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AA" w:rsidRDefault="00AD54AA" w:rsidP="00AD54AA">
      <w:pP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附件2</w:t>
      </w:r>
    </w:p>
    <w:p w:rsidR="00AD54AA" w:rsidRDefault="00AD54AA" w:rsidP="00AD54AA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仿宋简体" w:eastAsia="方正仿宋简体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1304925</wp:posOffset>
            </wp:positionV>
            <wp:extent cx="5274310" cy="4219575"/>
            <wp:effectExtent l="19050" t="0" r="2540" b="0"/>
            <wp:wrapSquare wrapText="bothSides"/>
            <wp:docPr id="2" name="图片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石桥镇农村饮用水水源保护区现状图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4B" w:rsidRDefault="0088354B" w:rsidP="00AD54AA">
      <w:pPr>
        <w:spacing w:after="0"/>
      </w:pPr>
      <w:r>
        <w:separator/>
      </w:r>
    </w:p>
  </w:endnote>
  <w:endnote w:type="continuationSeparator" w:id="0">
    <w:p w:rsidR="0088354B" w:rsidRDefault="0088354B" w:rsidP="00AD54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4B" w:rsidRDefault="0088354B" w:rsidP="00AD54AA">
      <w:pPr>
        <w:spacing w:after="0"/>
      </w:pPr>
      <w:r>
        <w:separator/>
      </w:r>
    </w:p>
  </w:footnote>
  <w:footnote w:type="continuationSeparator" w:id="0">
    <w:p w:rsidR="0088354B" w:rsidRDefault="0088354B" w:rsidP="00AD54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3E4"/>
    <w:rsid w:val="00323B43"/>
    <w:rsid w:val="003D37D8"/>
    <w:rsid w:val="00426133"/>
    <w:rsid w:val="004358AB"/>
    <w:rsid w:val="0088354B"/>
    <w:rsid w:val="008B7726"/>
    <w:rsid w:val="00AD54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4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4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4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4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2022-01-17T02:44:00Z</dcterms:modified>
</cp:coreProperties>
</file>